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C3" w:rsidRDefault="0026137A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sz w:val="40"/>
          <w:szCs w:val="40"/>
        </w:rPr>
      </w:pPr>
      <w:r w:rsidRPr="00B538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-91440</wp:posOffset>
                </wp:positionV>
                <wp:extent cx="5276850" cy="6629400"/>
                <wp:effectExtent l="635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EEE" w:rsidRPr="00470BB1" w:rsidRDefault="00014EEE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ČESKY</w:t>
                            </w:r>
                          </w:p>
                          <w:p w:rsidR="001846A9" w:rsidRDefault="001846A9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Zámek je ovládán numerickým 6místným kódem nebo kódem s 6 písmeny. Do zámku může být přidán i </w:t>
                            </w:r>
                            <w:proofErr w:type="gramStart"/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sekundární</w:t>
                            </w:r>
                            <w:proofErr w:type="gramEnd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–</w:t>
                            </w:r>
                            <w:proofErr w:type="gramStart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uživatelský</w:t>
                            </w:r>
                            <w:proofErr w:type="gramEnd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kód. Každé stisknutí tlačítka je potvrzeno zvukovým a světelným signálem.</w:t>
                            </w:r>
                          </w:p>
                          <w:p w:rsidR="00470BB1" w:rsidRPr="00C238BD" w:rsidRDefault="00470BB1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1846A9" w:rsidRPr="00470BB1" w:rsidRDefault="001846A9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  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</w:t>
                            </w:r>
                            <w:r w:rsidR="004513D4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</w:t>
                            </w:r>
                            <w:proofErr w:type="gramStart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OBECNÉ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</w:t>
                            </w:r>
                            <w:r w:rsidR="004513D4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</w:t>
                            </w:r>
                            <w:r w:rsid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  <w:proofErr w:type="gramEnd"/>
                          </w:p>
                          <w:p w:rsidR="001846A9" w:rsidRDefault="001846A9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Po zadání platného kódu se ozve dvojitý zvukový signál. V případě zadání neplatného kódu se ozve jeden dlouhý signál.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Pokud je zadán kód, ale trezor neotevřete,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do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10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 zadaný kód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anuluje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70BB1" w:rsidRPr="00C238BD" w:rsidRDefault="00470BB1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OTEVŘENÍ: (viz </w:t>
                            </w:r>
                            <w:proofErr w:type="spellStart"/>
                            <w:proofErr w:type="gramStart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obr.A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)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  <w:proofErr w:type="gramEnd"/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Zadejte kód (t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vární kód = 1-2-3-4-5-6), o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točte </w:t>
                            </w:r>
                            <w:r w:rsidR="00EF7BE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klávesnicí pak </w:t>
                            </w:r>
                            <w:proofErr w:type="gramStart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klikou(madlem</w:t>
                            </w:r>
                            <w:proofErr w:type="gramEnd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 otevřete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tahem za kliku(madlo)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Pokud jej neotevřete do 3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, závora se automaticky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zablokuje.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Pokud zadáte špatný kód, počkejte 20 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sekund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, než 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zadáte znovu kód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. Tři dlouhé pípnutí značí, že závora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zámku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je v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 zamčené pozici. Uvolněte kliku-madlo 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a znovu zadejte kód.</w:t>
                            </w:r>
                          </w:p>
                          <w:p w:rsidR="004513D4" w:rsidRPr="0043385B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385B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Uzamčení:</w:t>
                            </w:r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Zavřete dveře a otočte klikou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-madlem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do pozice Zam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knuto</w:t>
                            </w:r>
                            <w:r w:rsidR="00EF7BE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a poté klávesnicí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. Zámek je z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abezpečen. Zkuste otočit klikou-madlem </w:t>
                            </w:r>
                            <w:r w:rsidR="00EF7BE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a klávesnicí 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zpět do pozice otevřeno a zkontrolujte tak uzamčení zámku.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Žádné násilí.</w:t>
                            </w:r>
                          </w:p>
                          <w:p w:rsidR="004513D4" w:rsidRPr="0043385B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385B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Zabezpečení manipulace:</w:t>
                            </w:r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Po zadání 4 po sobě jdoucích chybně zadaných kódů se klávesnice zablokuje na 5 minut. Během této doby se každých 10 sekund rozsvítí světlo a stisknutí jakéhokoliv tlačítka bude následováno dlouhým zvukovým signálem. Po vypršení </w:t>
                            </w:r>
                            <w:r w:rsidR="00CD3C9B"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této doby se 5minutová blokace spustí již po dvou chybně zadaných kódech.</w:t>
                            </w:r>
                          </w:p>
                          <w:p w:rsidR="00CD3C9B" w:rsidRPr="0024327A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327A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Bezpečnost:</w:t>
                            </w:r>
                          </w:p>
                          <w:p w:rsidR="00470BB1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Všechny kódy musí být bezpečně uloženy. Jako kód </w:t>
                            </w: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nepoužívejte osobní údaje (např. narozeniny, telefonní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27A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čísla apod.).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řed začátkem používání trezoru změňte </w:t>
                            </w:r>
                            <w:proofErr w:type="spellStart"/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tovární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-manažerský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kód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1-2-3-4-5-6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D3C9B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Aktivujte druhý kód: (viz </w:t>
                            </w:r>
                            <w:proofErr w:type="spellStart"/>
                            <w:proofErr w:type="gramStart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obr.B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)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</w:t>
                            </w:r>
                            <w:r w:rsid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  <w:proofErr w:type="gramEnd"/>
                          </w:p>
                          <w:p w:rsidR="00CD3C9B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Stiskněte a podržte [1]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, dokud nezazní dvojitý signál. Během následujících akcí zůstává rozsvícené signalizační světlo.</w:t>
                            </w:r>
                          </w:p>
                          <w:p w:rsidR="00CD3C9B" w:rsidRPr="00470BB1" w:rsidRDefault="00CD3C9B" w:rsidP="00470B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Zadejte</w:t>
                            </w:r>
                            <w:r w:rsid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manažerský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kód</w:t>
                            </w:r>
                          </w:p>
                          <w:p w:rsidR="00CD3C9B" w:rsidRPr="00470BB1" w:rsidRDefault="00CD3C9B" w:rsidP="00470B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Dvakrát zadejte sekundární </w:t>
                            </w:r>
                            <w:r w:rsid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– uživatelský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kód (po každém z nich následuje dvojitý zvukový signál)</w:t>
                            </w:r>
                          </w:p>
                          <w:p w:rsidR="00CD3C9B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Sekundární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>-uživatelský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může být změněn stejně jako 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manažerský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kód. Za použití 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manažerského 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hlavního kódu může být sekundární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- uživatelský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vymazán. 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Manažerský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nemůže být vymazán.</w:t>
                            </w:r>
                          </w:p>
                          <w:p w:rsidR="00470BB1" w:rsidRPr="00470BB1" w:rsidRDefault="00470BB1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CD3C9B" w:rsidRPr="00470BB1" w:rsidRDefault="00014EEE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Časové </w:t>
                            </w:r>
                            <w:proofErr w:type="gramStart"/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zpoždění(max.</w:t>
                            </w:r>
                            <w:proofErr w:type="gramEnd"/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 99 min) a otevření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okna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(max. 19 min)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</w:t>
                            </w:r>
                            <w:r w:rsid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8"/>
                              <w:gridCol w:w="4044"/>
                            </w:tblGrid>
                            <w:tr w:rsidR="00470BB1" w:rsidRPr="00470BB1" w:rsidTr="00014EEE">
                              <w:tc>
                                <w:tcPr>
                                  <w:tcW w:w="4055" w:type="dxa"/>
                                </w:tcPr>
                                <w:p w:rsidR="00832988" w:rsidRPr="00470BB1" w:rsidRDefault="00832988" w:rsidP="00470BB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4327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Stiskněte a držte „9“,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dokud nezazní dvojitý signál. Během následujících akcí zůstává rozsvícené signalizační </w:t>
                                  </w:r>
                                  <w:r w:rsidR="004F749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LED 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světlo.</w:t>
                                  </w:r>
                                </w:p>
                                <w:p w:rsidR="00832988" w:rsidRPr="00AD4C43" w:rsidRDefault="00AD4C43" w:rsidP="00AD4C43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Zadejte </w:t>
                                  </w:r>
                                  <w:r w:rsidR="0024327A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manažerský</w:t>
                                  </w:r>
                                  <w:r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kód (zazní </w:t>
                                  </w:r>
                                  <w:proofErr w:type="spellStart"/>
                                  <w:r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dvojitý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signál</w:t>
                                  </w:r>
                                  <w:proofErr w:type="spellEnd"/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32988" w:rsidRPr="00AD4C43" w:rsidRDefault="00AD4C43" w:rsidP="00AD4C43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2-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Zadejte 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dobu 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časové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ho zpoždění a otevření okna, např. </w:t>
                                  </w:r>
                                  <w:r w:rsidR="00470BB1"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2612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pro </w:t>
                                  </w:r>
                                  <w:r w:rsidR="00470BB1"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minutové časové zpoždění a </w:t>
                                  </w:r>
                                  <w:r w:rsidR="00470BB1"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minutové otevření okna (následuje dvojitý zvukový signál)</w:t>
                                  </w:r>
                                </w:p>
                                <w:p w:rsidR="00470BB1" w:rsidRPr="00AD4C43" w:rsidRDefault="00AD4C43" w:rsidP="00AD4C43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3- 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Znovu zadejte hodnoty (dvojitý signál)</w:t>
                                  </w:r>
                                </w:p>
                                <w:p w:rsidR="00470BB1" w:rsidRPr="00470BB1" w:rsidRDefault="00470BB1" w:rsidP="00470BB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Poznámka: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doba časového zpoždění může být změněna pouze při otevřeném okně</w:t>
                                  </w:r>
                                </w:p>
                                <w:p w:rsidR="00470BB1" w:rsidRPr="00470BB1" w:rsidRDefault="00470BB1" w:rsidP="00470BB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Pokud chcete odstranit časové zpoždění, zopakujte proces popsaný výše a místo </w:t>
                                  </w:r>
                                  <w:r w:rsidRPr="0024327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2612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zadejte </w:t>
                                  </w:r>
                                  <w:r w:rsidRPr="0024327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0001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. (</w:t>
                                  </w: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pro časové zpoždění a </w:t>
                                  </w: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pro otevření okna.</w:t>
                                  </w:r>
                                </w:p>
                                <w:p w:rsidR="00014EEE" w:rsidRPr="00470BB1" w:rsidRDefault="00014EEE" w:rsidP="00470BB1">
                                  <w:pP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014EEE" w:rsidRPr="00470BB1" w:rsidRDefault="00470BB1" w:rsidP="00470BB1">
                                  <w:pPr>
                                    <w:rPr>
                                      <w:rFonts w:cs="Arial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470BB1">
                                    <w:rPr>
                                      <w:rFonts w:cs="Arial"/>
                                      <w:b/>
                                      <w:noProof/>
                                      <w:color w:val="0000FF"/>
                                      <w:sz w:val="18"/>
                                      <w:szCs w:val="18"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2162206" cy="1438275"/>
                                        <wp:effectExtent l="19050" t="0" r="9494" b="0"/>
                                        <wp:docPr id="2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 l="62175" t="44330" r="11781" b="2474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7011" cy="1441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14EEE" w:rsidRPr="00470BB1" w:rsidRDefault="00014EEE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CD3C9B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4.9pt;margin-top:-7.2pt;width:415.5pt;height:5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U/hgIAABI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" stroked="f">
                <v:textbox>
                  <w:txbxContent>
                    <w:p w:rsidR="00014EEE" w:rsidRPr="00470BB1" w:rsidRDefault="00014EEE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  <w:t>ČESKY</w:t>
                      </w:r>
                    </w:p>
                    <w:p w:rsidR="001846A9" w:rsidRDefault="001846A9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Zámek je ovládán numerickým 6místným kódem nebo kódem s 6 písmeny. Do zámku může být přidán i </w:t>
                      </w:r>
                      <w:proofErr w:type="gramStart"/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sekundární</w:t>
                      </w:r>
                      <w:proofErr w:type="gramEnd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–</w:t>
                      </w:r>
                      <w:proofErr w:type="gramStart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uživatelský</w:t>
                      </w:r>
                      <w:proofErr w:type="gramEnd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kód. Každé stisknutí tlačítka je potvrzeno zvukovým a světelným signálem.</w:t>
                      </w:r>
                    </w:p>
                    <w:p w:rsidR="00470BB1" w:rsidRPr="00C238BD" w:rsidRDefault="00470BB1" w:rsidP="00470BB1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1846A9" w:rsidRPr="00470BB1" w:rsidRDefault="001846A9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  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</w:t>
                      </w:r>
                      <w:r w:rsidR="004513D4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</w:t>
                      </w:r>
                      <w:proofErr w:type="gramStart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OBECNÉ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</w:t>
                      </w:r>
                      <w:r w:rsidR="004513D4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</w:t>
                      </w:r>
                      <w:r w:rsid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         </w:t>
                      </w: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  <w:proofErr w:type="gramEnd"/>
                    </w:p>
                    <w:p w:rsidR="001846A9" w:rsidRDefault="001846A9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Po zadání platného kódu se ozve dvojitý zvukový signál. V případě zadání neplatného kódu se ozve jeden dlouhý signál.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Pokud je zadán kód, ale trezor neotevřete,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do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10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sekund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se zadaný kód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anuluje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470BB1" w:rsidRPr="00C238BD" w:rsidRDefault="00470BB1" w:rsidP="00470BB1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</w:t>
                      </w:r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OTEVŘENÍ: (viz </w:t>
                      </w:r>
                      <w:proofErr w:type="spellStart"/>
                      <w:proofErr w:type="gramStart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obr.A</w:t>
                      </w:r>
                      <w:proofErr w:type="spellEnd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)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</w:t>
                      </w: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  <w:proofErr w:type="gramEnd"/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Zadejte kód (t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vární kód = 1-2-3-4-5-6), o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točte </w:t>
                      </w:r>
                      <w:r w:rsidR="00EF7BEA">
                        <w:rPr>
                          <w:rFonts w:cs="Arial"/>
                          <w:sz w:val="18"/>
                          <w:szCs w:val="18"/>
                        </w:rPr>
                        <w:t xml:space="preserve">klávesnicí pak </w:t>
                      </w:r>
                      <w:proofErr w:type="gramStart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klikou(madlem</w:t>
                      </w:r>
                      <w:proofErr w:type="gramEnd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a otevřete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 tahem za kliku(madlo)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. Pokud jej neotevřete do 3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sekund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, závora se automaticky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 zablokuje.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Pokud zadáte špatný kód, počkejte 20 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>sekund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, než 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>zadáte znovu kód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. Tři dlouhé pípnutí značí, že závora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zámku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je v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 zamčené pozici. Uvolněte kliku-madlo 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a znovu zadejte kód.</w:t>
                      </w:r>
                    </w:p>
                    <w:p w:rsidR="004513D4" w:rsidRPr="0043385B" w:rsidRDefault="004513D4" w:rsidP="00470BB1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3385B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Uzamčení:</w:t>
                      </w:r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Zavřete dveře a otočte klikou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-madlem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do pozice Zam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knuto</w:t>
                      </w:r>
                      <w:r w:rsidR="00EF7BE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a poté klávesnicí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. Zámek je z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abezpečen. Zkuste otočit klikou-madlem </w:t>
                      </w:r>
                      <w:r w:rsidR="00EF7BE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a klávesnicí 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zpět do pozice otevřeno a zkontrolujte tak uzamčení zámku.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Žádné násilí.</w:t>
                      </w:r>
                    </w:p>
                    <w:p w:rsidR="004513D4" w:rsidRPr="0043385B" w:rsidRDefault="004513D4" w:rsidP="00470BB1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3385B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Zabezpečení manipulace:</w:t>
                      </w:r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Po zadání 4 po sobě jdoucích chybně zadaných kódů se klávesnice zablokuje na 5 minut. Během této doby se každých 10 sekund rozsvítí světlo a stisknutí jakéhokoliv tlačítka bude následováno dlouhým zvukovým signálem. Po vypršení </w:t>
                      </w:r>
                      <w:r w:rsidR="00CD3C9B"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této doby se 5minutová blokace spustí již po dvou chybně zadaných kódech.</w:t>
                      </w:r>
                    </w:p>
                    <w:p w:rsidR="00CD3C9B" w:rsidRPr="0024327A" w:rsidRDefault="00CD3C9B" w:rsidP="00470BB1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4327A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Bezpečnost:</w:t>
                      </w:r>
                    </w:p>
                    <w:p w:rsidR="00470BB1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Všechny kódy musí být bezpečně uloženy. Jako kód </w:t>
                      </w:r>
                      <w:r w:rsidRP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>nepoužívejte osobní údaje (např. narozeniny, telefonní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4327A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čísla apod.).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P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řed začátkem používání trezoru změňte </w:t>
                      </w:r>
                      <w:proofErr w:type="spellStart"/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tovární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-manažerský</w:t>
                      </w:r>
                      <w:proofErr w:type="spellEnd"/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kód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1-2-3-4-5-6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CD3C9B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</w:t>
                      </w:r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Aktivujte druhý kód: (viz </w:t>
                      </w:r>
                      <w:proofErr w:type="spellStart"/>
                      <w:proofErr w:type="gramStart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obr.B</w:t>
                      </w:r>
                      <w:proofErr w:type="spellEnd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)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</w:t>
                      </w:r>
                      <w:r w:rsid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</w:t>
                      </w: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  <w:proofErr w:type="gramEnd"/>
                    </w:p>
                    <w:p w:rsidR="00CD3C9B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>Stiskněte a podržte [1]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, dokud nezazní dvojitý signál. Během následujících akcí zůstává rozsvícené signalizační světlo.</w:t>
                      </w:r>
                    </w:p>
                    <w:p w:rsidR="00CD3C9B" w:rsidRPr="00470BB1" w:rsidRDefault="00CD3C9B" w:rsidP="00470B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>Zadejte</w:t>
                      </w:r>
                      <w:r w:rsid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manažerský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kód</w:t>
                      </w:r>
                    </w:p>
                    <w:p w:rsidR="00CD3C9B" w:rsidRPr="00470BB1" w:rsidRDefault="00CD3C9B" w:rsidP="00470B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Dvakrát zadejte sekundární </w:t>
                      </w:r>
                      <w:r w:rsid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– uživatelský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>kód (po každém z nich následuje dvojitý zvukový signál)</w:t>
                      </w:r>
                    </w:p>
                    <w:p w:rsidR="00CD3C9B" w:rsidRDefault="00CD3C9B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Sekundární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>-uživatelský</w:t>
                      </w:r>
                      <w:proofErr w:type="spellEnd"/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 může být změněn stejně jako 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>manažerský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kód. Za použití 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 xml:space="preserve">manažerského 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hlavního kódu může být sekundární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 xml:space="preserve"> - uživatelský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 vymazán. 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>Manažerský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 nemůže být vymazán.</w:t>
                      </w:r>
                    </w:p>
                    <w:p w:rsidR="00470BB1" w:rsidRPr="00470BB1" w:rsidRDefault="00470BB1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CD3C9B" w:rsidRPr="00470BB1" w:rsidRDefault="00014EEE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</w:t>
                      </w:r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Časové </w:t>
                      </w:r>
                      <w:proofErr w:type="gramStart"/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zpoždění(max.</w:t>
                      </w:r>
                      <w:proofErr w:type="gramEnd"/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 99 min) a otevření </w:t>
                      </w:r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okna </w:t>
                      </w:r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(max. 19 min)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</w:t>
                      </w:r>
                      <w:r w:rsid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</w:t>
                      </w:r>
                      <w:r w:rsidR="00CD3C9B"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8"/>
                        <w:gridCol w:w="4044"/>
                      </w:tblGrid>
                      <w:tr w:rsidR="00470BB1" w:rsidRPr="00470BB1" w:rsidTr="00014EEE">
                        <w:tc>
                          <w:tcPr>
                            <w:tcW w:w="4055" w:type="dxa"/>
                          </w:tcPr>
                          <w:p w:rsidR="00832988" w:rsidRPr="00470BB1" w:rsidRDefault="00832988" w:rsidP="00470BB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Stiskněte a držte „9“,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dokud nezazní dvojitý signál. Během následujících akcí zůstává rozsvícené signalizační </w:t>
                            </w:r>
                            <w:r w:rsidR="004F749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LED 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světlo.</w:t>
                            </w:r>
                          </w:p>
                          <w:p w:rsidR="00832988" w:rsidRPr="00AD4C43" w:rsidRDefault="00AD4C43" w:rsidP="00AD4C4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1-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Zadejte </w:t>
                            </w:r>
                            <w:r w:rsidR="0024327A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manažerský</w:t>
                            </w:r>
                            <w:r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(zazní </w:t>
                            </w:r>
                            <w:proofErr w:type="spellStart"/>
                            <w:r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dvojitý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signál</w:t>
                            </w:r>
                            <w:proofErr w:type="spellEnd"/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32988" w:rsidRPr="00AD4C43" w:rsidRDefault="00AD4C43" w:rsidP="00AD4C4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2-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Zadejte 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dobu 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časové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ho zpoždění a otevření okna, např. </w:t>
                            </w:r>
                            <w:r w:rsidR="00470BB1"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2612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 </w:t>
                            </w:r>
                            <w:r w:rsidR="00470BB1"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minutové časové zpoždění a </w:t>
                            </w:r>
                            <w:r w:rsidR="00470BB1"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minutové otevření okna (následuje dvojitý zvukový signál)</w:t>
                            </w:r>
                          </w:p>
                          <w:p w:rsidR="00470BB1" w:rsidRPr="00AD4C43" w:rsidRDefault="00AD4C43" w:rsidP="00AD4C4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3- 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Znovu zadejte hodnoty (dvojitý signál)</w:t>
                            </w:r>
                          </w:p>
                          <w:p w:rsidR="00470BB1" w:rsidRPr="00470BB1" w:rsidRDefault="00470BB1" w:rsidP="00470BB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Poznámka: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doba časového zpoždění může být změněna pouze při otevřeném okně</w:t>
                            </w:r>
                          </w:p>
                          <w:p w:rsidR="00470BB1" w:rsidRPr="00470BB1" w:rsidRDefault="00470BB1" w:rsidP="00470BB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Pokud chcete odstranit časové zpoždění, zopakujte proces popsaný výše a místo </w:t>
                            </w: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2612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zadejte </w:t>
                            </w: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0001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. (</w:t>
                            </w: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 časové zpoždění a </w:t>
                            </w: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 otevření okna.</w:t>
                            </w:r>
                          </w:p>
                          <w:p w:rsidR="00014EEE" w:rsidRPr="00470BB1" w:rsidRDefault="00014EEE" w:rsidP="00470BB1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56" w:type="dxa"/>
                          </w:tcPr>
                          <w:p w:rsidR="00014EEE" w:rsidRPr="00470BB1" w:rsidRDefault="00470BB1" w:rsidP="00470BB1">
                            <w:pPr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noProof/>
                                <w:color w:val="0000FF"/>
                                <w:sz w:val="18"/>
                                <w:szCs w:val="1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2162206" cy="1438275"/>
                                  <wp:effectExtent l="19050" t="0" r="9494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62175" t="44330" r="11781" b="247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011" cy="1441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14EEE" w:rsidRPr="00470BB1" w:rsidRDefault="00014EEE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CD3C9B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CD2" w:rsidRPr="00B53836">
        <w:rPr>
          <w:rFonts w:ascii="Arial" w:hAnsi="Arial" w:cs="Arial"/>
          <w:b/>
          <w:bCs/>
          <w:sz w:val="32"/>
          <w:szCs w:val="32"/>
        </w:rPr>
        <w:t>EM</w:t>
      </w:r>
      <w:r w:rsidR="00340E2E">
        <w:rPr>
          <w:rFonts w:ascii="Arial" w:hAnsi="Arial" w:cs="Arial"/>
          <w:b/>
          <w:bCs/>
          <w:sz w:val="32"/>
          <w:szCs w:val="32"/>
        </w:rPr>
        <w:t>3520</w:t>
      </w:r>
      <w:r w:rsidR="00D84CD2">
        <w:rPr>
          <w:rFonts w:ascii="Arial" w:hAnsi="Arial" w:cs="Arial"/>
          <w:b/>
          <w:bCs/>
          <w:sz w:val="36"/>
          <w:szCs w:val="36"/>
        </w:rPr>
        <w:t xml:space="preserve"> </w:t>
      </w:r>
      <w:r w:rsidR="00D84CD2">
        <w:rPr>
          <w:rFonts w:ascii="Arial" w:hAnsi="Arial" w:cs="Arial"/>
          <w:b/>
          <w:bCs/>
          <w:sz w:val="36"/>
          <w:szCs w:val="36"/>
        </w:rPr>
        <w:tab/>
      </w:r>
      <w:r w:rsidR="00D84CD2" w:rsidRPr="006B183B">
        <w:rPr>
          <w:rFonts w:ascii="Arial" w:hAnsi="Arial" w:cs="Arial"/>
          <w:b/>
          <w:bCs/>
          <w:sz w:val="36"/>
          <w:szCs w:val="36"/>
        </w:rPr>
        <w:t>USER INSTRUCTIONS</w:t>
      </w:r>
      <w:r w:rsidR="001846A9">
        <w:rPr>
          <w:rFonts w:ascii="Arial" w:hAnsi="Arial" w:cs="Arial"/>
          <w:b/>
          <w:bCs/>
          <w:sz w:val="40"/>
          <w:szCs w:val="40"/>
        </w:rPr>
        <w:tab/>
      </w:r>
    </w:p>
    <w:p w:rsidR="00E95CA2" w:rsidRPr="00B53836" w:rsidRDefault="001846A9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>ČESKY</w:t>
      </w:r>
      <w:r w:rsidR="006B183B" w:rsidRPr="00B53836">
        <w:rPr>
          <w:rFonts w:ascii="Arial" w:hAnsi="Arial" w:cs="Arial"/>
          <w:b/>
          <w:bCs/>
          <w:color w:val="0070C0"/>
          <w:sz w:val="32"/>
          <w:szCs w:val="32"/>
        </w:rPr>
        <w:tab/>
      </w:r>
      <w:r w:rsidR="006B183B" w:rsidRPr="00B53836">
        <w:rPr>
          <w:rFonts w:ascii="Arial" w:hAnsi="Arial" w:cs="Arial"/>
          <w:b/>
          <w:bCs/>
          <w:color w:val="0070C0"/>
          <w:sz w:val="32"/>
          <w:szCs w:val="32"/>
        </w:rPr>
        <w:tab/>
        <w:t>Návod k obsluze</w:t>
      </w:r>
    </w:p>
    <w:p w:rsidR="00F567C3" w:rsidRDefault="006B183B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 wp14:anchorId="58AE0F6E" wp14:editId="2892D52A">
            <wp:extent cx="1333500" cy="1104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al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CA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     </w:t>
      </w:r>
      <w:r w:rsidR="00340E2E">
        <w:rPr>
          <w:rFonts w:ascii="Arial" w:hAnsi="Arial" w:cs="Arial"/>
          <w:b/>
          <w:bCs/>
          <w:noProof/>
          <w:color w:val="548DD4" w:themeColor="text2" w:themeTint="99"/>
          <w:sz w:val="32"/>
          <w:szCs w:val="32"/>
          <w:lang w:eastAsia="cs-CZ"/>
        </w:rPr>
        <w:drawing>
          <wp:inline distT="0" distB="0" distL="0" distR="0">
            <wp:extent cx="1266825" cy="1095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0de2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36" w:rsidRPr="00B53836" w:rsidRDefault="00B53836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 xml:space="preserve">     AL2020</w:t>
      </w: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ab/>
        <w:t xml:space="preserve"> </w:t>
      </w: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ab/>
        <w:t xml:space="preserve">   </w:t>
      </w:r>
      <w:r w:rsidR="008C697B">
        <w:rPr>
          <w:rFonts w:ascii="Arial" w:hAnsi="Arial" w:cs="Arial"/>
          <w:b/>
          <w:bCs/>
          <w:color w:val="0070C0"/>
          <w:sz w:val="32"/>
          <w:szCs w:val="32"/>
        </w:rPr>
        <w:t>DE2010</w:t>
      </w:r>
    </w:p>
    <w:p w:rsidR="00B53836" w:rsidRDefault="00E95CA2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noProof/>
          <w:sz w:val="40"/>
          <w:szCs w:val="40"/>
          <w:lang w:eastAsia="cs-CZ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 wp14:anchorId="26F9BD5D" wp14:editId="55E2533A">
            <wp:extent cx="1343025" cy="1114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0al3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t xml:space="preserve">    </w:t>
      </w:r>
      <w:r w:rsidR="008C697B"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1323975" cy="11049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50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t xml:space="preserve"> </w:t>
      </w:r>
    </w:p>
    <w:p w:rsidR="00B53836" w:rsidRPr="00B53836" w:rsidRDefault="00B53836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 xml:space="preserve">     </w:t>
      </w:r>
      <w:r w:rsidRPr="00B53836"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>AL</w:t>
      </w: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>3010</w:t>
      </w: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ab/>
      </w: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ab/>
        <w:t xml:space="preserve">   </w:t>
      </w:r>
      <w:r w:rsidR="008C697B"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>BR5010</w:t>
      </w:r>
    </w:p>
    <w:p w:rsidR="00F567C3" w:rsidRDefault="008C697B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1314450" cy="11049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909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CA2">
        <w:rPr>
          <w:rFonts w:ascii="Arial" w:hAnsi="Arial" w:cs="Arial"/>
          <w:b/>
          <w:bCs/>
          <w:sz w:val="40"/>
          <w:szCs w:val="40"/>
        </w:rPr>
        <w:t xml:space="preserve">    </w:t>
      </w: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1333500" cy="11811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00T65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36" w:rsidRPr="00B53836" w:rsidRDefault="00B53836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    </w:t>
      </w:r>
      <w:r w:rsidR="008C697B">
        <w:rPr>
          <w:rFonts w:ascii="Arial" w:hAnsi="Arial" w:cs="Arial"/>
          <w:b/>
          <w:bCs/>
          <w:color w:val="0070C0"/>
          <w:sz w:val="32"/>
          <w:szCs w:val="32"/>
        </w:rPr>
        <w:t>T9090</w:t>
      </w:r>
      <w:r>
        <w:rPr>
          <w:rFonts w:ascii="Arial" w:hAnsi="Arial" w:cs="Arial"/>
          <w:b/>
          <w:bCs/>
          <w:color w:val="0070C0"/>
          <w:sz w:val="32"/>
          <w:szCs w:val="32"/>
        </w:rPr>
        <w:tab/>
        <w:t xml:space="preserve">           </w:t>
      </w:r>
      <w:r w:rsidR="008C697B">
        <w:rPr>
          <w:rFonts w:ascii="Arial" w:hAnsi="Arial" w:cs="Arial"/>
          <w:b/>
          <w:bCs/>
          <w:color w:val="0070C0"/>
          <w:sz w:val="32"/>
          <w:szCs w:val="32"/>
        </w:rPr>
        <w:t xml:space="preserve">       </w:t>
      </w: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>T6530</w:t>
      </w:r>
    </w:p>
    <w:p w:rsidR="00D84CD2" w:rsidRDefault="0026137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3799205</wp:posOffset>
                </wp:positionV>
                <wp:extent cx="452755" cy="250190"/>
                <wp:effectExtent l="635" t="4445" r="3810" b="254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A9" w:rsidRPr="00D84CD2" w:rsidRDefault="001846A9" w:rsidP="001846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br.D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.9pt;margin-top:299.15pt;width:35.6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" stroked="f">
                <v:textbox>
                  <w:txbxContent>
                    <w:p w:rsidR="001846A9" w:rsidRPr="00D84CD2" w:rsidRDefault="001846A9" w:rsidP="001846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br.D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2385060</wp:posOffset>
                </wp:positionV>
                <wp:extent cx="452755" cy="250190"/>
                <wp:effectExtent l="635" t="0" r="381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 w:rsidP="00D84C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1846A9">
                              <w:rPr>
                                <w:b/>
                                <w:sz w:val="18"/>
                                <w:szCs w:val="18"/>
                              </w:rPr>
                              <w:t>br.C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.9pt;margin-top:187.8pt;width:35.6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" stroked="f">
                <v:textbox>
                  <w:txbxContent>
                    <w:p w:rsidR="00D84CD2" w:rsidRPr="00D84CD2" w:rsidRDefault="00D84CD2" w:rsidP="00D84C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="001846A9">
                        <w:rPr>
                          <w:b/>
                          <w:sz w:val="18"/>
                          <w:szCs w:val="18"/>
                        </w:rPr>
                        <w:t>br.C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1193165</wp:posOffset>
                </wp:positionV>
                <wp:extent cx="452755" cy="250190"/>
                <wp:effectExtent l="635" t="0" r="381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 w:rsidP="00D84C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br.B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9pt;margin-top:93.95pt;width:35.6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" stroked="f">
                <v:textbox>
                  <w:txbxContent>
                    <w:p w:rsidR="00D84CD2" w:rsidRPr="00D84CD2" w:rsidRDefault="00D84CD2" w:rsidP="00D84C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br.B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184785</wp:posOffset>
                </wp:positionV>
                <wp:extent cx="452755" cy="250190"/>
                <wp:effectExtent l="635" t="0" r="381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obr.A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.9pt;margin-top:14.55pt;width:35.6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" stroked="f">
                <v:textbox>
                  <w:txbxContent>
                    <w:p w:rsidR="00D84CD2" w:rsidRPr="00D84CD2" w:rsidRDefault="00D84C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obr.A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4498340</wp:posOffset>
                </wp:positionV>
                <wp:extent cx="1637030" cy="422275"/>
                <wp:effectExtent l="0" t="0" r="127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 w:rsidP="00D84C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4CD2">
                              <w:rPr>
                                <w:sz w:val="14"/>
                                <w:szCs w:val="14"/>
                              </w:rPr>
                              <w:t>Stiskněte a podržte, dokud se neozve dvojitý zvukový signál a nerozsvítí se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4.1pt;margin-top:354.2pt;width:128.9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Ea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" stroked="f">
                <v:textbox>
                  <w:txbxContent>
                    <w:p w:rsidR="00D84CD2" w:rsidRPr="00D84CD2" w:rsidRDefault="00D84CD2" w:rsidP="00D84CD2">
                      <w:pPr>
                        <w:rPr>
                          <w:sz w:val="14"/>
                          <w:szCs w:val="14"/>
                        </w:rPr>
                      </w:pPr>
                      <w:r w:rsidRPr="00D84CD2">
                        <w:rPr>
                          <w:sz w:val="14"/>
                          <w:szCs w:val="14"/>
                        </w:rPr>
                        <w:t>Stiskněte a podržte, dokud se neozve dvojitý zvukový signál a nerozsvítí se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3533775</wp:posOffset>
                </wp:positionV>
                <wp:extent cx="2552700" cy="265430"/>
                <wp:effectExtent l="635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9E21F7" w:rsidP="00D8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ODSTRANĚNÍ</w:t>
                            </w:r>
                            <w:r w:rsidR="00D84CD2">
                              <w:rPr>
                                <w:sz w:val="18"/>
                                <w:szCs w:val="18"/>
                              </w:rPr>
                              <w:t xml:space="preserve"> DRUHÉHO UŽIVATELE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6.9pt;margin-top:278.25pt;width:201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Gy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" stroked="f">
                <v:textbox>
                  <w:txbxContent>
                    <w:p w:rsidR="00D84CD2" w:rsidRPr="00D84CD2" w:rsidRDefault="009E21F7" w:rsidP="00D84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ODSTRANĚNÍ</w:t>
                      </w:r>
                      <w:r w:rsidR="00D84CD2">
                        <w:rPr>
                          <w:sz w:val="18"/>
                          <w:szCs w:val="18"/>
                        </w:rPr>
                        <w:t xml:space="preserve"> DRUHÉHO UŽIVATELE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2068195</wp:posOffset>
                </wp:positionV>
                <wp:extent cx="2552700" cy="265430"/>
                <wp:effectExtent l="0" t="0" r="1270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9E21F7" w:rsidP="00D8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ZMĚŇA</w:t>
                            </w:r>
                            <w:r w:rsidR="00D84CD2">
                              <w:rPr>
                                <w:sz w:val="18"/>
                                <w:szCs w:val="18"/>
                              </w:rPr>
                              <w:t xml:space="preserve"> KÓD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80.5pt;margin-top:162.85pt;width:20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A4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" stroked="f">
                <v:textbox>
                  <w:txbxContent>
                    <w:p w:rsidR="00D84CD2" w:rsidRPr="00D84CD2" w:rsidRDefault="009E21F7" w:rsidP="00D84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ZMĚŇA</w:t>
                      </w:r>
                      <w:r w:rsidR="00D84CD2">
                        <w:rPr>
                          <w:sz w:val="18"/>
                          <w:szCs w:val="18"/>
                        </w:rPr>
                        <w:t xml:space="preserve"> KÓD</w:t>
                      </w:r>
                      <w:r>
                        <w:rPr>
                          <w:sz w:val="18"/>
                          <w:szCs w:val="1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661670</wp:posOffset>
                </wp:positionV>
                <wp:extent cx="2552700" cy="265430"/>
                <wp:effectExtent l="635" t="635" r="0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9E21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PŘIDÁNÍ</w:t>
                            </w:r>
                            <w:r w:rsidR="00D84CD2" w:rsidRPr="00D84CD2">
                              <w:rPr>
                                <w:sz w:val="18"/>
                                <w:szCs w:val="18"/>
                              </w:rPr>
                              <w:t xml:space="preserve"> DRUHÉHO UŽIVATELE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8.4pt;margin-top:52.1pt;width:201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3Whg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" stroked="f">
                <v:textbox>
                  <w:txbxContent>
                    <w:p w:rsidR="00D84CD2" w:rsidRPr="00D84CD2" w:rsidRDefault="009E21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PŘIDÁNÍ</w:t>
                      </w:r>
                      <w:r w:rsidR="00D84CD2" w:rsidRPr="00D84CD2">
                        <w:rPr>
                          <w:sz w:val="18"/>
                          <w:szCs w:val="18"/>
                        </w:rPr>
                        <w:t xml:space="preserve"> DRUHÉHO UŽIVATELE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38100</wp:posOffset>
                </wp:positionV>
                <wp:extent cx="1617345" cy="215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4CD2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9E21F7">
                              <w:rPr>
                                <w:sz w:val="18"/>
                                <w:szCs w:val="18"/>
                              </w:rPr>
                              <w:t>TEVŘENÍ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8.1pt;margin-top:3pt;width:127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ZhA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" stroked="f">
                <v:textbox>
                  <w:txbxContent>
                    <w:p w:rsidR="00D84CD2" w:rsidRPr="00D84CD2" w:rsidRDefault="00D84CD2">
                      <w:pPr>
                        <w:rPr>
                          <w:sz w:val="18"/>
                          <w:szCs w:val="18"/>
                        </w:rPr>
                      </w:pPr>
                      <w:r w:rsidRPr="00D84CD2">
                        <w:rPr>
                          <w:sz w:val="18"/>
                          <w:szCs w:val="18"/>
                        </w:rPr>
                        <w:t>O</w:t>
                      </w:r>
                      <w:r w:rsidR="009E21F7">
                        <w:rPr>
                          <w:sz w:val="18"/>
                          <w:szCs w:val="18"/>
                        </w:rPr>
                        <w:t>TEVŘENÍ</w:t>
                      </w:r>
                    </w:p>
                  </w:txbxContent>
                </v:textbox>
              </v:shape>
            </w:pict>
          </mc:Fallback>
        </mc:AlternateContent>
      </w:r>
      <w:r w:rsidR="00D84CD2">
        <w:rPr>
          <w:noProof/>
          <w:lang w:eastAsia="cs-CZ"/>
        </w:rPr>
        <w:drawing>
          <wp:inline distT="0" distB="0" distL="0" distR="0">
            <wp:extent cx="3415556" cy="5220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56" cy="5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BD" w:rsidRDefault="00C238B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6"/>
          <w:szCs w:val="36"/>
        </w:rPr>
        <w:t xml:space="preserve">EM2020 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24327A">
        <w:rPr>
          <w:rFonts w:ascii="Arial" w:hAnsi="Arial" w:cs="Arial"/>
          <w:b/>
          <w:bCs/>
          <w:sz w:val="36"/>
          <w:szCs w:val="36"/>
        </w:rPr>
        <w:t xml:space="preserve">   Návod k obsluze</w:t>
      </w:r>
    </w:p>
    <w:p w:rsidR="00F22734" w:rsidRPr="009E21F7" w:rsidRDefault="00C238BD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lastRenderedPageBreak/>
        <w:t xml:space="preserve">                                                                                       </w:t>
      </w:r>
      <w:r w:rsidRPr="00C238BD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Co </w:t>
      </w:r>
      <w:proofErr w:type="gramStart"/>
      <w:r w:rsidRPr="00C238BD">
        <w:rPr>
          <w:rFonts w:cs="Arial"/>
          <w:b/>
          <w:color w:val="FFFFFF" w:themeColor="background1"/>
          <w:sz w:val="18"/>
          <w:szCs w:val="18"/>
          <w:highlight w:val="blue"/>
        </w:rPr>
        <w:t>když...</w:t>
      </w:r>
      <w:proofErr w:type="gramEnd"/>
      <w:r w:rsidRPr="00470BB1">
        <w:rPr>
          <w:rFonts w:cs="Arial"/>
          <w:b/>
          <w:sz w:val="18"/>
          <w:szCs w:val="18"/>
          <w:highlight w:val="blue"/>
        </w:rPr>
        <w:t xml:space="preserve">   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 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  <w:r w:rsidR="0026137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231775</wp:posOffset>
                </wp:positionV>
                <wp:extent cx="4476750" cy="2036445"/>
                <wp:effectExtent l="6350" t="8890" r="12700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...po</w:t>
                            </w:r>
                            <w:proofErr w:type="gramEnd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zadání kódu uslyšíte dlouhé pípnutí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zámek se neotevře?</w:t>
                            </w:r>
                          </w:p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Zadáváte neplatný kód. Zopakujte postup a dávejte pozor při zadávání správného kódu.</w:t>
                            </w:r>
                          </w:p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... každých</w:t>
                            </w:r>
                            <w:proofErr w:type="gramEnd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10 </w:t>
                            </w:r>
                            <w:r w:rsidR="0024327A">
                              <w:rPr>
                                <w:b/>
                                <w:sz w:val="18"/>
                                <w:szCs w:val="18"/>
                              </w:rPr>
                              <w:t>sekund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bliká světelný signál a po stisknutí jakéhokoliv tlačítka se ozve dlouhé pípnutí?</w:t>
                            </w:r>
                          </w:p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Čtyřikrát jste zadali špatný kód a právě probíhá časové zpoždění. Počkejte </w:t>
                            </w:r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5 minut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pak pokus opakujte. Každé další dva špatně zadané kódy znovu vyvolají toto 5minutové zpoždění.</w:t>
                            </w:r>
                          </w:p>
                          <w:p w:rsidR="00C238BD" w:rsidRPr="0024327A" w:rsidRDefault="00C238BD" w:rsidP="009E21F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...po</w:t>
                            </w:r>
                            <w:proofErr w:type="gramEnd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stisknutí </w:t>
                            </w:r>
                            <w:r w:rsidR="00F22734" w:rsidRPr="0024327A">
                              <w:rPr>
                                <w:b/>
                                <w:sz w:val="18"/>
                                <w:szCs w:val="18"/>
                              </w:rPr>
                              <w:t>tlačítka neslyšíte žádný signál?</w:t>
                            </w:r>
                          </w:p>
                          <w:p w:rsidR="00F22734" w:rsidRDefault="00F22734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Vyměňte baterii. Pokud tím problém není vyřešen, zavolejte do servisního střediska.</w:t>
                            </w:r>
                          </w:p>
                          <w:p w:rsidR="00F22734" w:rsidRDefault="00F22734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6137A">
                              <w:rPr>
                                <w:b/>
                                <w:sz w:val="18"/>
                                <w:szCs w:val="18"/>
                              </w:rPr>
                              <w:t>...lze</w:t>
                            </w:r>
                            <w:proofErr w:type="gramEnd"/>
                            <w:r w:rsidRPr="002613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zámek otevřít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ale po zadání kódu následuje dlouhý sled pípání.</w:t>
                            </w:r>
                          </w:p>
                          <w:p w:rsidR="00F22734" w:rsidRPr="00C238BD" w:rsidRDefault="00F22734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Ihned vyměňte baterii. (používejte pouze 9V alkalické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Duracell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Procell</w:t>
                            </w:r>
                            <w:proofErr w:type="spellEnd"/>
                            <w:r w:rsidR="0026137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Energizer</w:t>
                            </w:r>
                            <w:proofErr w:type="spellEnd"/>
                            <w:r w:rsidR="0026137A">
                              <w:rPr>
                                <w:sz w:val="18"/>
                                <w:szCs w:val="18"/>
                              </w:rPr>
                              <w:t xml:space="preserve"> nebo průmyslová Panasonic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baterie) </w:t>
                            </w:r>
                            <w:r w:rsidR="0026137A">
                              <w:rPr>
                                <w:sz w:val="18"/>
                                <w:szCs w:val="18"/>
                              </w:rPr>
                              <w:t>– ověřené.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.65pt;margin-top:18.25pt;width:352.5pt;height:16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mELgIAAFsEAAAOAAAAZHJzL2Uyb0RvYy54bWysVNtu2zAMfR+wfxD0vthxnb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">
                <v:textbox>
                  <w:txbxContent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4327A">
                        <w:rPr>
                          <w:b/>
                          <w:sz w:val="18"/>
                          <w:szCs w:val="18"/>
                        </w:rPr>
                        <w:t>...po</w:t>
                      </w:r>
                      <w:proofErr w:type="gramEnd"/>
                      <w:r w:rsidRPr="0024327A">
                        <w:rPr>
                          <w:b/>
                          <w:sz w:val="18"/>
                          <w:szCs w:val="18"/>
                        </w:rPr>
                        <w:t xml:space="preserve"> zadání kódu uslyšíte dlouhé pípnutí</w:t>
                      </w:r>
                      <w:r>
                        <w:rPr>
                          <w:sz w:val="18"/>
                          <w:szCs w:val="18"/>
                        </w:rPr>
                        <w:t xml:space="preserve"> a zámek se neotevře?</w:t>
                      </w:r>
                    </w:p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Zadáváte neplatný kód. Zopakujte postup a dávejte pozor při zadávání správného kódu.</w:t>
                      </w:r>
                    </w:p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4327A">
                        <w:rPr>
                          <w:b/>
                          <w:sz w:val="18"/>
                          <w:szCs w:val="18"/>
                        </w:rPr>
                        <w:t>... každých</w:t>
                      </w:r>
                      <w:proofErr w:type="gramEnd"/>
                      <w:r w:rsidRPr="0024327A">
                        <w:rPr>
                          <w:b/>
                          <w:sz w:val="18"/>
                          <w:szCs w:val="18"/>
                        </w:rPr>
                        <w:t xml:space="preserve"> 10 </w:t>
                      </w:r>
                      <w:r w:rsidR="0024327A">
                        <w:rPr>
                          <w:b/>
                          <w:sz w:val="18"/>
                          <w:szCs w:val="18"/>
                        </w:rPr>
                        <w:t>sekund</w:t>
                      </w:r>
                      <w:r>
                        <w:rPr>
                          <w:sz w:val="18"/>
                          <w:szCs w:val="18"/>
                        </w:rPr>
                        <w:t xml:space="preserve"> bliká světelný signál a po stisknutí jakéhokoliv tlačítka se ozve dlouhé pípnutí?</w:t>
                      </w:r>
                    </w:p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Čtyřikrát jste zadali špatný kód a právě probíhá časové zpoždění. Počkejte </w:t>
                      </w:r>
                      <w:r w:rsidRPr="0024327A">
                        <w:rPr>
                          <w:b/>
                          <w:sz w:val="18"/>
                          <w:szCs w:val="18"/>
                        </w:rPr>
                        <w:t>5 minut</w:t>
                      </w:r>
                      <w:r>
                        <w:rPr>
                          <w:sz w:val="18"/>
                          <w:szCs w:val="18"/>
                        </w:rPr>
                        <w:t xml:space="preserve"> a pak pokus opakujte. Každé další dva špatně zadané kódy znovu vyvolají toto 5minutové zpoždění.</w:t>
                      </w:r>
                    </w:p>
                    <w:p w:rsidR="00C238BD" w:rsidRPr="0024327A" w:rsidRDefault="00C238BD" w:rsidP="009E21F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4327A">
                        <w:rPr>
                          <w:b/>
                          <w:sz w:val="18"/>
                          <w:szCs w:val="18"/>
                        </w:rPr>
                        <w:t>...po</w:t>
                      </w:r>
                      <w:proofErr w:type="gramEnd"/>
                      <w:r w:rsidRPr="0024327A">
                        <w:rPr>
                          <w:b/>
                          <w:sz w:val="18"/>
                          <w:szCs w:val="18"/>
                        </w:rPr>
                        <w:t xml:space="preserve"> stisknutí </w:t>
                      </w:r>
                      <w:r w:rsidR="00F22734" w:rsidRPr="0024327A">
                        <w:rPr>
                          <w:b/>
                          <w:sz w:val="18"/>
                          <w:szCs w:val="18"/>
                        </w:rPr>
                        <w:t>tlačítka neslyšíte žádný signál?</w:t>
                      </w:r>
                    </w:p>
                    <w:p w:rsidR="00F22734" w:rsidRDefault="00F22734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Vyměňte baterii. Pokud tím problém není vyřešen, zavolejte do servisního střediska.</w:t>
                      </w:r>
                    </w:p>
                    <w:p w:rsidR="00F22734" w:rsidRDefault="00F22734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6137A">
                        <w:rPr>
                          <w:b/>
                          <w:sz w:val="18"/>
                          <w:szCs w:val="18"/>
                        </w:rPr>
                        <w:t>...lze</w:t>
                      </w:r>
                      <w:proofErr w:type="gramEnd"/>
                      <w:r w:rsidRPr="0026137A">
                        <w:rPr>
                          <w:b/>
                          <w:sz w:val="18"/>
                          <w:szCs w:val="18"/>
                        </w:rPr>
                        <w:t xml:space="preserve"> zámek otevřít</w:t>
                      </w:r>
                      <w:r>
                        <w:rPr>
                          <w:sz w:val="18"/>
                          <w:szCs w:val="18"/>
                        </w:rPr>
                        <w:t>, ale po zadání kódu následuje dlouhý sled pípání.</w:t>
                      </w:r>
                    </w:p>
                    <w:p w:rsidR="00F22734" w:rsidRPr="00C238BD" w:rsidRDefault="00F22734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Ihned vyměňte baterii. (používejte pouze 9V alkalické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Duracell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Procell</w:t>
                      </w:r>
                      <w:proofErr w:type="spellEnd"/>
                      <w:r w:rsidR="0026137A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Energizer</w:t>
                      </w:r>
                      <w:proofErr w:type="spellEnd"/>
                      <w:r w:rsidR="0026137A">
                        <w:rPr>
                          <w:sz w:val="18"/>
                          <w:szCs w:val="18"/>
                        </w:rPr>
                        <w:t xml:space="preserve"> nebo průmyslová Panasonic</w:t>
                      </w:r>
                      <w:r>
                        <w:rPr>
                          <w:sz w:val="18"/>
                          <w:szCs w:val="18"/>
                        </w:rPr>
                        <w:t xml:space="preserve"> baterie) </w:t>
                      </w:r>
                      <w:r w:rsidR="0026137A">
                        <w:rPr>
                          <w:sz w:val="18"/>
                          <w:szCs w:val="18"/>
                        </w:rPr>
                        <w:t>– ověřené.</w:t>
                      </w:r>
                    </w:p>
                  </w:txbxContent>
                </v:textbox>
              </v:shape>
            </w:pict>
          </mc:Fallback>
        </mc:AlternateContent>
      </w:r>
    </w:p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9E21F7" w:rsidRPr="009E21F7" w:rsidRDefault="009E21F7" w:rsidP="00F22734">
      <w:pPr>
        <w:rPr>
          <w:sz w:val="2"/>
          <w:szCs w:val="2"/>
        </w:rPr>
      </w:pPr>
    </w:p>
    <w:p w:rsidR="009E21F7" w:rsidRPr="009E21F7" w:rsidRDefault="009E21F7" w:rsidP="00F22734">
      <w:pPr>
        <w:rPr>
          <w:sz w:val="2"/>
          <w:szCs w:val="2"/>
        </w:rPr>
      </w:pPr>
    </w:p>
    <w:p w:rsidR="00F22734" w:rsidRPr="00470BB1" w:rsidRDefault="00F22734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             </w:t>
      </w:r>
      <w:r w:rsidR="006538AC">
        <w:rPr>
          <w:rFonts w:cs="Arial"/>
          <w:b/>
          <w:color w:val="FFFFFF" w:themeColor="background1"/>
          <w:sz w:val="18"/>
          <w:szCs w:val="18"/>
          <w:highlight w:val="blue"/>
        </w:rPr>
        <w:t>Změna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 kód</w:t>
      </w:r>
      <w:r w:rsidR="006538AC">
        <w:rPr>
          <w:rFonts w:cs="Arial"/>
          <w:b/>
          <w:color w:val="FFFFFF" w:themeColor="background1"/>
          <w:sz w:val="18"/>
          <w:szCs w:val="18"/>
          <w:highlight w:val="blue"/>
        </w:rPr>
        <w:t>u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: (s otevřenými trezorovými dveřmi, viz </w:t>
      </w:r>
      <w:proofErr w:type="gramStart"/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>obr. C)</w:t>
      </w:r>
      <w:r>
        <w:rPr>
          <w:rFonts w:cs="Arial"/>
          <w:b/>
          <w:sz w:val="18"/>
          <w:szCs w:val="18"/>
          <w:highlight w:val="blue"/>
        </w:rPr>
        <w:t xml:space="preserve">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  <w:proofErr w:type="gramEnd"/>
    </w:p>
    <w:p w:rsidR="006B183B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26137A">
        <w:rPr>
          <w:b/>
          <w:sz w:val="18"/>
          <w:szCs w:val="18"/>
        </w:rPr>
        <w:t>Stiskněte a držte</w:t>
      </w:r>
      <w:r w:rsidRPr="0026137A">
        <w:rPr>
          <w:rFonts w:cs="Arial"/>
          <w:b/>
          <w:sz w:val="18"/>
          <w:szCs w:val="18"/>
        </w:rPr>
        <w:t>[0],</w:t>
      </w:r>
      <w:r>
        <w:rPr>
          <w:rFonts w:cs="Arial"/>
          <w:sz w:val="18"/>
          <w:szCs w:val="18"/>
        </w:rPr>
        <w:t xml:space="preserve"> dokud nezazní dvojitý signál.</w:t>
      </w:r>
      <w:r w:rsidRPr="006538AC">
        <w:rPr>
          <w:rFonts w:cs="Arial"/>
          <w:sz w:val="18"/>
          <w:szCs w:val="18"/>
        </w:rPr>
        <w:t xml:space="preserve"> </w:t>
      </w:r>
      <w:r w:rsidRPr="00470BB1">
        <w:rPr>
          <w:rFonts w:cs="Arial"/>
          <w:sz w:val="18"/>
          <w:szCs w:val="18"/>
        </w:rPr>
        <w:t>Během následujících akcí zůstává rozsvícené</w:t>
      </w:r>
    </w:p>
    <w:p w:rsidR="006538AC" w:rsidRDefault="006B183B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538AC" w:rsidRPr="00470BB1">
        <w:rPr>
          <w:rFonts w:cs="Arial"/>
          <w:sz w:val="18"/>
          <w:szCs w:val="18"/>
        </w:rPr>
        <w:t>ignalizační světlo.</w:t>
      </w:r>
    </w:p>
    <w:p w:rsidR="006538AC" w:rsidRPr="009E21F7" w:rsidRDefault="006538AC" w:rsidP="009E21F7">
      <w:pPr>
        <w:pStyle w:val="Odstavecseseznamem"/>
        <w:numPr>
          <w:ilvl w:val="0"/>
          <w:numId w:val="3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Zadejte starý kód (následuje dvojitý zvukový signál)</w:t>
      </w:r>
    </w:p>
    <w:p w:rsidR="006B183B" w:rsidRDefault="006538AC" w:rsidP="009E21F7">
      <w:pPr>
        <w:pStyle w:val="Odstavecseseznamem"/>
        <w:numPr>
          <w:ilvl w:val="0"/>
          <w:numId w:val="3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Zadejte nový kód (následuje dvojitý zvukový signál); pro ověření jej zadejte ještě jednou</w:t>
      </w:r>
    </w:p>
    <w:p w:rsidR="006538AC" w:rsidRPr="009E21F7" w:rsidRDefault="006538AC" w:rsidP="009E21F7">
      <w:pPr>
        <w:pStyle w:val="Odstavecseseznamem"/>
        <w:numPr>
          <w:ilvl w:val="0"/>
          <w:numId w:val="3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(následuje dvojitý zvukový signál)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případě chyby v zadávání (dlouhý zvukový signál) zůstává platný starý kód</w:t>
      </w:r>
      <w:r w:rsidR="0026137A">
        <w:rPr>
          <w:rFonts w:cs="Arial"/>
          <w:sz w:val="18"/>
          <w:szCs w:val="18"/>
        </w:rPr>
        <w:t>.</w:t>
      </w:r>
      <w:r w:rsidR="007A371D">
        <w:rPr>
          <w:rFonts w:cs="Arial"/>
          <w:sz w:val="18"/>
          <w:szCs w:val="18"/>
        </w:rPr>
        <w:t xml:space="preserve"> Veškerou</w:t>
      </w:r>
    </w:p>
    <w:p w:rsidR="007A371D" w:rsidRDefault="007A371D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manipulaci provádějte jen při otevřených dveří!!!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</w:p>
    <w:p w:rsidR="009E21F7" w:rsidRPr="009E21F7" w:rsidRDefault="006538AC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        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    </w:t>
      </w:r>
      <w:r>
        <w:rPr>
          <w:rFonts w:cs="Arial"/>
          <w:b/>
          <w:color w:val="FFFFFF" w:themeColor="background1"/>
          <w:sz w:val="18"/>
          <w:szCs w:val="18"/>
          <w:highlight w:val="blue"/>
        </w:rPr>
        <w:t>Vymazání sekundárního kódu (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viz </w:t>
      </w:r>
      <w:proofErr w:type="gramStart"/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obr. </w:t>
      </w:r>
      <w:r>
        <w:rPr>
          <w:rFonts w:cs="Arial"/>
          <w:b/>
          <w:color w:val="FFFFFF" w:themeColor="background1"/>
          <w:sz w:val="18"/>
          <w:szCs w:val="18"/>
          <w:highlight w:val="blue"/>
        </w:rPr>
        <w:t>D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>)</w:t>
      </w:r>
      <w:r>
        <w:rPr>
          <w:rFonts w:cs="Arial"/>
          <w:b/>
          <w:sz w:val="18"/>
          <w:szCs w:val="18"/>
          <w:highlight w:val="blue"/>
        </w:rPr>
        <w:t xml:space="preserve">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  <w:proofErr w:type="gramEnd"/>
    </w:p>
    <w:p w:rsidR="006B183B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7A371D">
        <w:rPr>
          <w:b/>
          <w:sz w:val="18"/>
          <w:szCs w:val="18"/>
        </w:rPr>
        <w:t>Stiskněte a držte</w:t>
      </w:r>
      <w:r w:rsidRPr="007A371D">
        <w:rPr>
          <w:rFonts w:cs="Arial"/>
          <w:b/>
          <w:sz w:val="18"/>
          <w:szCs w:val="18"/>
        </w:rPr>
        <w:t>[3],</w:t>
      </w:r>
      <w:r>
        <w:rPr>
          <w:rFonts w:cs="Arial"/>
          <w:sz w:val="18"/>
          <w:szCs w:val="18"/>
        </w:rPr>
        <w:t xml:space="preserve"> dokud nezazní dvojitý signál.</w:t>
      </w:r>
      <w:r w:rsidRPr="006538AC">
        <w:rPr>
          <w:rFonts w:cs="Arial"/>
          <w:sz w:val="18"/>
          <w:szCs w:val="18"/>
        </w:rPr>
        <w:t xml:space="preserve"> </w:t>
      </w:r>
      <w:r w:rsidRPr="00470BB1">
        <w:rPr>
          <w:rFonts w:cs="Arial"/>
          <w:sz w:val="18"/>
          <w:szCs w:val="18"/>
        </w:rPr>
        <w:t>Během následujících akcí zůstává rozsvícené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470BB1">
        <w:rPr>
          <w:rFonts w:cs="Arial"/>
          <w:sz w:val="18"/>
          <w:szCs w:val="18"/>
        </w:rPr>
        <w:t>signalizační světlo.</w:t>
      </w:r>
    </w:p>
    <w:p w:rsidR="006538AC" w:rsidRPr="009E21F7" w:rsidRDefault="006538AC" w:rsidP="009E21F7">
      <w:pPr>
        <w:pStyle w:val="Odstavecseseznamem"/>
        <w:numPr>
          <w:ilvl w:val="0"/>
          <w:numId w:val="4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9E21F7">
        <w:rPr>
          <w:rFonts w:cs="Arial"/>
          <w:sz w:val="18"/>
          <w:szCs w:val="18"/>
        </w:rPr>
        <w:t xml:space="preserve">Zadejte </w:t>
      </w:r>
      <w:r w:rsidR="007A371D">
        <w:rPr>
          <w:rFonts w:cs="Arial"/>
          <w:sz w:val="18"/>
          <w:szCs w:val="18"/>
        </w:rPr>
        <w:t xml:space="preserve">uživatelský </w:t>
      </w:r>
      <w:r w:rsidRPr="009E21F7">
        <w:rPr>
          <w:rFonts w:cs="Arial"/>
          <w:sz w:val="18"/>
          <w:szCs w:val="18"/>
        </w:rPr>
        <w:t>kód</w:t>
      </w:r>
    </w:p>
    <w:p w:rsidR="006538AC" w:rsidRDefault="007A371D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uživatelský</w:t>
      </w:r>
      <w:r w:rsidR="006538AC">
        <w:rPr>
          <w:rFonts w:cs="Arial"/>
          <w:sz w:val="18"/>
          <w:szCs w:val="18"/>
        </w:rPr>
        <w:t xml:space="preserve"> kód je vymazán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bookmarkStart w:id="0" w:name="_GoBack"/>
      <w:bookmarkEnd w:id="0"/>
    </w:p>
    <w:p w:rsidR="006538AC" w:rsidRDefault="006538AC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          </w:t>
      </w:r>
      <w:r w:rsidRPr="00470BB1">
        <w:rPr>
          <w:rFonts w:cs="Arial"/>
          <w:b/>
          <w:sz w:val="18"/>
          <w:szCs w:val="18"/>
          <w:highlight w:val="blue"/>
        </w:rPr>
        <w:t xml:space="preserve">    </w:t>
      </w:r>
      <w:r>
        <w:rPr>
          <w:rFonts w:cs="Arial"/>
          <w:b/>
          <w:sz w:val="18"/>
          <w:szCs w:val="18"/>
          <w:highlight w:val="blue"/>
        </w:rPr>
        <w:t xml:space="preserve">             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</w:t>
      </w:r>
      <w:r>
        <w:rPr>
          <w:rFonts w:cs="Arial"/>
          <w:b/>
          <w:color w:val="FFFFFF" w:themeColor="background1"/>
          <w:sz w:val="18"/>
          <w:szCs w:val="18"/>
          <w:highlight w:val="blue"/>
        </w:rPr>
        <w:t>Napájení/výměna baterie:</w:t>
      </w:r>
      <w:r>
        <w:rPr>
          <w:rFonts w:cs="Arial"/>
          <w:b/>
          <w:sz w:val="18"/>
          <w:szCs w:val="18"/>
          <w:highlight w:val="blue"/>
        </w:rPr>
        <w:t xml:space="preserve">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</w:p>
    <w:p w:rsidR="006B183B" w:rsidRDefault="009E21F7" w:rsidP="009E21F7">
      <w:pPr>
        <w:spacing w:after="0" w:line="240" w:lineRule="auto"/>
        <w:rPr>
          <w:rFonts w:cs="Arial"/>
          <w:sz w:val="18"/>
          <w:szCs w:val="18"/>
        </w:rPr>
      </w:pPr>
      <w:r w:rsidRPr="009E21F7">
        <w:rPr>
          <w:rFonts w:cs="Arial"/>
          <w:sz w:val="18"/>
          <w:szCs w:val="18"/>
        </w:rPr>
        <w:t xml:space="preserve">Série </w:t>
      </w:r>
      <w:r>
        <w:rPr>
          <w:rFonts w:cs="Arial"/>
          <w:sz w:val="18"/>
          <w:szCs w:val="18"/>
        </w:rPr>
        <w:t xml:space="preserve">signálů značí slabou baterii, která musí být vyměněna. Používejte pouze 9V alkalické </w:t>
      </w:r>
      <w:r w:rsidR="006B183B">
        <w:rPr>
          <w:rFonts w:cs="Arial"/>
          <w:sz w:val="18"/>
          <w:szCs w:val="18"/>
        </w:rPr>
        <w:t>baterie</w:t>
      </w:r>
    </w:p>
    <w:p w:rsidR="006B183B" w:rsidRDefault="009E21F7" w:rsidP="009E21F7">
      <w:pPr>
        <w:spacing w:after="0" w:line="24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Duracell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Procell</w:t>
      </w:r>
      <w:r w:rsidR="006B183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Energizer</w:t>
      </w:r>
      <w:proofErr w:type="spellEnd"/>
      <w:r w:rsidR="006B183B">
        <w:rPr>
          <w:rFonts w:cs="Arial"/>
          <w:sz w:val="18"/>
          <w:szCs w:val="18"/>
        </w:rPr>
        <w:t xml:space="preserve"> nebo průmyslová Panasonic</w:t>
      </w:r>
      <w:r>
        <w:rPr>
          <w:rFonts w:cs="Arial"/>
          <w:sz w:val="18"/>
          <w:szCs w:val="18"/>
        </w:rPr>
        <w:t xml:space="preserve">. Přihrádka na baterie je na </w:t>
      </w:r>
      <w:r w:rsidR="006B183B">
        <w:rPr>
          <w:rFonts w:cs="Arial"/>
          <w:sz w:val="18"/>
          <w:szCs w:val="18"/>
        </w:rPr>
        <w:t>spodní</w:t>
      </w:r>
      <w:r>
        <w:rPr>
          <w:rFonts w:cs="Arial"/>
          <w:sz w:val="18"/>
          <w:szCs w:val="18"/>
        </w:rPr>
        <w:t xml:space="preserve"> straně </w:t>
      </w:r>
    </w:p>
    <w:p w:rsidR="006538AC" w:rsidRDefault="006B183B" w:rsidP="009E21F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klávesnice</w:t>
      </w:r>
      <w:r w:rsidR="009E21F7">
        <w:rPr>
          <w:rFonts w:cs="Arial"/>
          <w:sz w:val="18"/>
          <w:szCs w:val="18"/>
        </w:rPr>
        <w:t>.</w:t>
      </w:r>
    </w:p>
    <w:p w:rsidR="009E21F7" w:rsidRDefault="009E21F7" w:rsidP="009E21F7">
      <w:pPr>
        <w:spacing w:after="0" w:line="240" w:lineRule="auto"/>
        <w:rPr>
          <w:rFonts w:cs="Arial"/>
          <w:sz w:val="18"/>
          <w:szCs w:val="18"/>
        </w:rPr>
      </w:pPr>
    </w:p>
    <w:p w:rsidR="006B183B" w:rsidRDefault="009E21F7" w:rsidP="00C45E23">
      <w:pPr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Na vstupních </w:t>
      </w:r>
      <w:r w:rsidRPr="009E21F7">
        <w:rPr>
          <w:rFonts w:cs="Arial"/>
          <w:i/>
          <w:sz w:val="18"/>
          <w:szCs w:val="18"/>
        </w:rPr>
        <w:t xml:space="preserve">jednotkách </w:t>
      </w:r>
      <w:r w:rsidRPr="007A371D">
        <w:rPr>
          <w:rFonts w:cs="Arial"/>
          <w:b/>
          <w:i/>
          <w:iCs/>
          <w:sz w:val="18"/>
          <w:szCs w:val="18"/>
        </w:rPr>
        <w:t>ST40•</w:t>
      </w:r>
      <w:r w:rsidR="0026137A" w:rsidRPr="007A371D">
        <w:rPr>
          <w:rFonts w:cs="Arial"/>
          <w:b/>
          <w:i/>
          <w:iCs/>
          <w:sz w:val="18"/>
          <w:szCs w:val="18"/>
        </w:rPr>
        <w:t>20</w:t>
      </w:r>
      <w:r w:rsidR="007A371D" w:rsidRPr="007A371D">
        <w:rPr>
          <w:rFonts w:cs="Arial"/>
          <w:b/>
          <w:i/>
          <w:iCs/>
          <w:sz w:val="18"/>
          <w:szCs w:val="18"/>
        </w:rPr>
        <w:t>,</w:t>
      </w:r>
      <w:r w:rsidRPr="007A371D">
        <w:rPr>
          <w:rFonts w:cs="Arial"/>
          <w:b/>
          <w:i/>
          <w:iCs/>
          <w:sz w:val="18"/>
          <w:szCs w:val="18"/>
        </w:rPr>
        <w:t xml:space="preserve"> EC10•</w:t>
      </w:r>
      <w:r w:rsidR="0026137A" w:rsidRPr="007A371D">
        <w:rPr>
          <w:rFonts w:cs="Arial"/>
          <w:b/>
          <w:i/>
          <w:iCs/>
          <w:sz w:val="18"/>
          <w:szCs w:val="18"/>
        </w:rPr>
        <w:t>40</w:t>
      </w:r>
      <w:r w:rsidR="007A371D" w:rsidRPr="007A371D">
        <w:rPr>
          <w:rFonts w:cs="Arial"/>
          <w:b/>
          <w:i/>
          <w:iCs/>
          <w:sz w:val="18"/>
          <w:szCs w:val="18"/>
        </w:rPr>
        <w:t>,DE2010</w:t>
      </w:r>
      <w:r w:rsidR="0083177C">
        <w:rPr>
          <w:rFonts w:cs="Arial"/>
          <w:i/>
          <w:iCs/>
          <w:sz w:val="18"/>
          <w:szCs w:val="18"/>
        </w:rPr>
        <w:t xml:space="preserve"> je </w:t>
      </w:r>
      <w:proofErr w:type="spellStart"/>
      <w:r w:rsidR="0026137A">
        <w:rPr>
          <w:rFonts w:cs="Arial"/>
          <w:i/>
          <w:iCs/>
          <w:sz w:val="18"/>
          <w:szCs w:val="18"/>
        </w:rPr>
        <w:t>bateriebox</w:t>
      </w:r>
      <w:proofErr w:type="spellEnd"/>
      <w:r>
        <w:rPr>
          <w:rFonts w:cs="Arial"/>
          <w:i/>
          <w:iCs/>
          <w:sz w:val="18"/>
          <w:szCs w:val="18"/>
        </w:rPr>
        <w:t xml:space="preserve"> umístěn uvnitř trezoru. </w:t>
      </w:r>
    </w:p>
    <w:p w:rsidR="006B183B" w:rsidRDefault="009E21F7" w:rsidP="00C45E23">
      <w:pPr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V případě, že je baterie úplně vybitá,  </w:t>
      </w:r>
      <w:r w:rsidR="007A371D" w:rsidRPr="007A371D">
        <w:rPr>
          <w:rFonts w:cs="Arial"/>
          <w:i/>
          <w:iCs/>
          <w:sz w:val="18"/>
          <w:szCs w:val="18"/>
        </w:rPr>
        <w:t xml:space="preserve">vyměňte baterii </w:t>
      </w:r>
      <w:r w:rsidR="007A371D">
        <w:rPr>
          <w:rFonts w:cs="Arial"/>
          <w:i/>
          <w:iCs/>
          <w:sz w:val="18"/>
          <w:szCs w:val="18"/>
        </w:rPr>
        <w:t>dle typu klávesnice</w:t>
      </w:r>
      <w:r>
        <w:rPr>
          <w:rFonts w:cs="Arial"/>
          <w:i/>
          <w:iCs/>
          <w:sz w:val="18"/>
          <w:szCs w:val="18"/>
        </w:rPr>
        <w:t xml:space="preserve"> a (viz obr. na </w:t>
      </w:r>
      <w:proofErr w:type="gramStart"/>
      <w:r>
        <w:rPr>
          <w:rFonts w:cs="Arial"/>
          <w:i/>
          <w:iCs/>
          <w:sz w:val="18"/>
          <w:szCs w:val="18"/>
        </w:rPr>
        <w:t>str.1).</w:t>
      </w:r>
      <w:proofErr w:type="gramEnd"/>
      <w:r>
        <w:rPr>
          <w:rFonts w:cs="Arial"/>
          <w:i/>
          <w:iCs/>
          <w:sz w:val="18"/>
          <w:szCs w:val="18"/>
        </w:rPr>
        <w:t xml:space="preserve"> </w:t>
      </w:r>
    </w:p>
    <w:p w:rsidR="00C238BD" w:rsidRPr="006538AC" w:rsidRDefault="007A371D" w:rsidP="00C45E23">
      <w:pPr>
        <w:spacing w:after="0" w:line="240" w:lineRule="auto"/>
        <w:rPr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Nouzové otevření-p</w:t>
      </w:r>
      <w:r w:rsidR="009E21F7">
        <w:rPr>
          <w:rFonts w:cs="Arial"/>
          <w:i/>
          <w:iCs/>
          <w:sz w:val="18"/>
          <w:szCs w:val="18"/>
        </w:rPr>
        <w:t>řidržujte baterii přitisknutou, dokud zámek neotevřete.</w:t>
      </w:r>
    </w:p>
    <w:sectPr w:rsidR="00C238BD" w:rsidRPr="006538AC" w:rsidSect="006538AC">
      <w:footerReference w:type="default" r:id="rId15"/>
      <w:pgSz w:w="16838" w:h="11906" w:orient="landscape"/>
      <w:pgMar w:top="1134" w:right="708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E0" w:rsidRDefault="009667E0" w:rsidP="001846A9">
      <w:pPr>
        <w:spacing w:after="0" w:line="240" w:lineRule="auto"/>
      </w:pPr>
      <w:r>
        <w:separator/>
      </w:r>
    </w:p>
  </w:endnote>
  <w:endnote w:type="continuationSeparator" w:id="0">
    <w:p w:rsidR="009667E0" w:rsidRDefault="009667E0" w:rsidP="0018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BD" w:rsidRDefault="0043385B" w:rsidP="001846A9">
    <w:pPr>
      <w:pStyle w:val="Zpat"/>
      <w:rPr>
        <w:rFonts w:ascii="Arial" w:hAnsi="Arial" w:cs="Arial"/>
        <w:color w:val="808080"/>
        <w:sz w:val="16"/>
        <w:szCs w:val="16"/>
      </w:rPr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352A0032">
          <wp:extent cx="1762125" cy="25717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495">
      <w:rPr>
        <w:noProof/>
        <w:lang w:eastAsia="cs-CZ"/>
      </w:rPr>
      <w:t xml:space="preserve">       </w:t>
    </w:r>
    <w:r>
      <w:rPr>
        <w:rFonts w:ascii="Arial" w:hAnsi="Arial" w:cs="Arial"/>
        <w:color w:val="808080"/>
        <w:sz w:val="16"/>
        <w:szCs w:val="16"/>
      </w:rPr>
      <w:t xml:space="preserve"> </w:t>
    </w:r>
    <w:r w:rsidR="007E52BD">
      <w:rPr>
        <w:rFonts w:ascii="Arial" w:hAnsi="Arial" w:cs="Arial"/>
        <w:color w:val="808080"/>
        <w:sz w:val="16"/>
        <w:szCs w:val="16"/>
      </w:rPr>
      <w:t xml:space="preserve">   </w:t>
    </w:r>
    <w:hyperlink r:id="rId2" w:history="1">
      <w:r w:rsidRPr="007F4CAC">
        <w:rPr>
          <w:rStyle w:val="Hypertextovodkaz"/>
          <w:rFonts w:ascii="Arial" w:hAnsi="Arial" w:cs="Arial"/>
          <w:sz w:val="16"/>
          <w:szCs w:val="16"/>
        </w:rPr>
        <w:t>info@s-locks.cz</w:t>
      </w:r>
    </w:hyperlink>
    <w:r w:rsidR="004C1DCC">
      <w:rPr>
        <w:rStyle w:val="Hypertextovodkaz"/>
        <w:rFonts w:ascii="Arial" w:hAnsi="Arial" w:cs="Arial"/>
        <w:sz w:val="16"/>
        <w:szCs w:val="16"/>
      </w:rPr>
      <w:t xml:space="preserve"> </w:t>
    </w:r>
    <w:r w:rsidR="007E52BD">
      <w:rPr>
        <w:rStyle w:val="Hypertextovodkaz"/>
        <w:rFonts w:ascii="Arial" w:hAnsi="Arial" w:cs="Arial"/>
        <w:sz w:val="16"/>
        <w:szCs w:val="16"/>
      </w:rPr>
      <w:t>,</w:t>
    </w:r>
    <w:r>
      <w:rPr>
        <w:rFonts w:ascii="Arial" w:hAnsi="Arial" w:cs="Arial"/>
        <w:color w:val="808080"/>
        <w:sz w:val="16"/>
        <w:szCs w:val="16"/>
      </w:rPr>
      <w:t xml:space="preserve"> </w:t>
    </w:r>
    <w:r w:rsidR="004C1DCC">
      <w:rPr>
        <w:rFonts w:ascii="Arial" w:hAnsi="Arial" w:cs="Arial"/>
        <w:color w:val="808080"/>
        <w:sz w:val="16"/>
        <w:szCs w:val="16"/>
      </w:rPr>
      <w:t xml:space="preserve"> </w:t>
    </w:r>
    <w:hyperlink r:id="rId3" w:history="1">
      <w:r w:rsidR="007E52BD" w:rsidRPr="001E1FA5">
        <w:rPr>
          <w:rStyle w:val="Hypertextovodkaz"/>
          <w:rFonts w:ascii="Arial" w:hAnsi="Arial" w:cs="Arial"/>
          <w:sz w:val="16"/>
          <w:szCs w:val="16"/>
        </w:rPr>
        <w:t>www.s-locks.cz</w:t>
      </w:r>
    </w:hyperlink>
  </w:p>
  <w:p w:rsidR="007E52BD" w:rsidRPr="0043385B" w:rsidRDefault="007E52BD" w:rsidP="001846A9">
    <w:pPr>
      <w:pStyle w:val="Zpa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  <w:t>Mobilní telefon: +420 777 725 735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E0" w:rsidRDefault="009667E0" w:rsidP="001846A9">
      <w:pPr>
        <w:spacing w:after="0" w:line="240" w:lineRule="auto"/>
      </w:pPr>
      <w:r>
        <w:separator/>
      </w:r>
    </w:p>
  </w:footnote>
  <w:footnote w:type="continuationSeparator" w:id="0">
    <w:p w:rsidR="009667E0" w:rsidRDefault="009667E0" w:rsidP="0018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4E9"/>
    <w:multiLevelType w:val="hybridMultilevel"/>
    <w:tmpl w:val="2834A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0C0"/>
    <w:multiLevelType w:val="hybridMultilevel"/>
    <w:tmpl w:val="B21EB17A"/>
    <w:lvl w:ilvl="0" w:tplc="A36ABC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C42"/>
    <w:multiLevelType w:val="hybridMultilevel"/>
    <w:tmpl w:val="E7A441DA"/>
    <w:lvl w:ilvl="0" w:tplc="CE589C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E0D"/>
    <w:multiLevelType w:val="hybridMultilevel"/>
    <w:tmpl w:val="7AE29E40"/>
    <w:lvl w:ilvl="0" w:tplc="7CFEB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6134"/>
    <w:multiLevelType w:val="hybridMultilevel"/>
    <w:tmpl w:val="9E54A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1783"/>
    <w:multiLevelType w:val="hybridMultilevel"/>
    <w:tmpl w:val="6C080692"/>
    <w:lvl w:ilvl="0" w:tplc="08F869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003E"/>
    <w:multiLevelType w:val="hybridMultilevel"/>
    <w:tmpl w:val="E0141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2530"/>
    <w:multiLevelType w:val="hybridMultilevel"/>
    <w:tmpl w:val="B46E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2"/>
    <w:rsid w:val="00014EEE"/>
    <w:rsid w:val="00085925"/>
    <w:rsid w:val="00105D4C"/>
    <w:rsid w:val="001069A7"/>
    <w:rsid w:val="00157BF0"/>
    <w:rsid w:val="001846A9"/>
    <w:rsid w:val="00213C14"/>
    <w:rsid w:val="0024327A"/>
    <w:rsid w:val="00255659"/>
    <w:rsid w:val="0026137A"/>
    <w:rsid w:val="00340E2E"/>
    <w:rsid w:val="00424737"/>
    <w:rsid w:val="0043385B"/>
    <w:rsid w:val="004513D4"/>
    <w:rsid w:val="00470BB1"/>
    <w:rsid w:val="004C1DCC"/>
    <w:rsid w:val="004F7495"/>
    <w:rsid w:val="00513333"/>
    <w:rsid w:val="005D455D"/>
    <w:rsid w:val="0063733A"/>
    <w:rsid w:val="006538AC"/>
    <w:rsid w:val="006B183B"/>
    <w:rsid w:val="007A371D"/>
    <w:rsid w:val="007E52BD"/>
    <w:rsid w:val="0083177C"/>
    <w:rsid w:val="00832988"/>
    <w:rsid w:val="008C697B"/>
    <w:rsid w:val="009323EC"/>
    <w:rsid w:val="009667E0"/>
    <w:rsid w:val="00971DAC"/>
    <w:rsid w:val="009E21F7"/>
    <w:rsid w:val="00A14093"/>
    <w:rsid w:val="00AD4C43"/>
    <w:rsid w:val="00B24D62"/>
    <w:rsid w:val="00B53836"/>
    <w:rsid w:val="00BE08BA"/>
    <w:rsid w:val="00C238BD"/>
    <w:rsid w:val="00C35E67"/>
    <w:rsid w:val="00C45E23"/>
    <w:rsid w:val="00CD3C9B"/>
    <w:rsid w:val="00D4483E"/>
    <w:rsid w:val="00D84CD2"/>
    <w:rsid w:val="00E95CA2"/>
    <w:rsid w:val="00EF7BEA"/>
    <w:rsid w:val="00F22734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55887-BC2E-437E-B4CB-A44CACA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6A9"/>
  </w:style>
  <w:style w:type="paragraph" w:styleId="Zpat">
    <w:name w:val="footer"/>
    <w:basedOn w:val="Normln"/>
    <w:link w:val="ZpatChar"/>
    <w:uiPriority w:val="99"/>
    <w:unhideWhenUsed/>
    <w:rsid w:val="001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6A9"/>
  </w:style>
  <w:style w:type="paragraph" w:styleId="Odstavecseseznamem">
    <w:name w:val="List Paragraph"/>
    <w:basedOn w:val="Normln"/>
    <w:uiPriority w:val="34"/>
    <w:qFormat/>
    <w:rsid w:val="00CD3C9B"/>
    <w:pPr>
      <w:ind w:left="720"/>
      <w:contextualSpacing/>
    </w:pPr>
  </w:style>
  <w:style w:type="table" w:styleId="Mkatabulky">
    <w:name w:val="Table Grid"/>
    <w:basedOn w:val="Normlntabulka"/>
    <w:uiPriority w:val="59"/>
    <w:rsid w:val="0001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-locks.cz" TargetMode="External"/><Relationship Id="rId2" Type="http://schemas.openxmlformats.org/officeDocument/2006/relationships/hyperlink" Target="mailto:info@s-locks.cz-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Tereska</dc:creator>
  <cp:lastModifiedBy>Oldrich Schwarz</cp:lastModifiedBy>
  <cp:revision>2</cp:revision>
  <cp:lastPrinted>2016-03-05T12:13:00Z</cp:lastPrinted>
  <dcterms:created xsi:type="dcterms:W3CDTF">2016-03-05T12:53:00Z</dcterms:created>
  <dcterms:modified xsi:type="dcterms:W3CDTF">2016-03-05T12:53:00Z</dcterms:modified>
</cp:coreProperties>
</file>